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B45" w:rsidRPr="00C579F2" w:rsidRDefault="00E73B45" w:rsidP="00E73B45">
      <w:pPr>
        <w:spacing w:after="120"/>
        <w:ind w:left="-180"/>
        <w:jc w:val="center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224D5">
        <w:rPr>
          <w:b/>
          <w:bCs/>
          <w:noProof/>
          <w:sz w:val="28"/>
          <w:szCs w:val="28"/>
          <w:lang w:eastAsia="sk-SK"/>
        </w:rPr>
        <w:drawing>
          <wp:inline distT="0" distB="0" distL="0" distR="0" wp14:anchorId="18B4DB80" wp14:editId="6D557BB0">
            <wp:extent cx="333375" cy="3524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9F2">
        <w:rPr>
          <w:rFonts w:ascii="Arial Narrow" w:hAnsi="Arial Narrow" w:cs="Arial Narrow"/>
          <w:b/>
          <w:bCs/>
          <w:sz w:val="28"/>
          <w:szCs w:val="28"/>
          <w:u w:val="single"/>
        </w:rPr>
        <w:t>OBEC  ŇAGOV,  Ňagov č. 49, 068 01  Medzilaborce</w:t>
      </w:r>
    </w:p>
    <w:p w:rsidR="00E73B45" w:rsidRDefault="00E73B45" w:rsidP="00E73B45">
      <w:pPr>
        <w:spacing w:after="0" w:line="240" w:lineRule="auto"/>
        <w:jc w:val="both"/>
      </w:pPr>
    </w:p>
    <w:p w:rsidR="00E73B45" w:rsidRDefault="00E73B45" w:rsidP="00E73B45">
      <w:pPr>
        <w:spacing w:after="0" w:line="240" w:lineRule="auto"/>
        <w:jc w:val="both"/>
      </w:pPr>
    </w:p>
    <w:p w:rsidR="00E73B45" w:rsidRDefault="00E73B45" w:rsidP="00E73B45">
      <w:pPr>
        <w:spacing w:after="0" w:line="240" w:lineRule="auto"/>
        <w:jc w:val="both"/>
      </w:pPr>
    </w:p>
    <w:p w:rsidR="00E73B45" w:rsidRDefault="00E73B45" w:rsidP="00E73B45">
      <w:pPr>
        <w:spacing w:after="0" w:line="240" w:lineRule="auto"/>
        <w:jc w:val="both"/>
      </w:pPr>
    </w:p>
    <w:p w:rsidR="00E73B45" w:rsidRDefault="00E73B45" w:rsidP="00E73B4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A5D5F">
        <w:rPr>
          <w:rFonts w:ascii="Arial" w:hAnsi="Arial" w:cs="Arial"/>
          <w:b/>
          <w:bCs/>
        </w:rPr>
        <w:t>UZNESENIA</w:t>
      </w:r>
    </w:p>
    <w:p w:rsidR="00E73B45" w:rsidRPr="003A5D5F" w:rsidRDefault="00E73B45" w:rsidP="00E73B4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sk-SK"/>
        </w:rPr>
        <w:t xml:space="preserve">zo  zasadnutia   </w:t>
      </w:r>
      <w:r w:rsidRPr="003A5D5F">
        <w:rPr>
          <w:rFonts w:ascii="Arial" w:hAnsi="Arial" w:cs="Arial"/>
          <w:b/>
          <w:bCs/>
          <w:lang w:eastAsia="sk-SK"/>
        </w:rPr>
        <w:t>obecného zastupiteľstva obce Ňagov,</w:t>
      </w:r>
    </w:p>
    <w:p w:rsidR="00E73B45" w:rsidRPr="003A5D5F" w:rsidRDefault="00E73B45" w:rsidP="00E73B45">
      <w:pPr>
        <w:spacing w:after="0" w:line="240" w:lineRule="auto"/>
        <w:jc w:val="center"/>
        <w:rPr>
          <w:rFonts w:ascii="Arial" w:hAnsi="Arial" w:cs="Arial"/>
          <w:lang w:eastAsia="sk-SK"/>
        </w:rPr>
      </w:pPr>
      <w:r w:rsidRPr="003A5D5F">
        <w:rPr>
          <w:rFonts w:ascii="Arial" w:hAnsi="Arial" w:cs="Arial"/>
          <w:b/>
          <w:bCs/>
          <w:lang w:eastAsia="sk-SK"/>
        </w:rPr>
        <w:t xml:space="preserve">dňa  </w:t>
      </w:r>
      <w:r w:rsidR="007B36F4">
        <w:rPr>
          <w:rFonts w:ascii="Arial" w:hAnsi="Arial" w:cs="Arial"/>
          <w:b/>
          <w:bCs/>
          <w:lang w:eastAsia="sk-SK"/>
        </w:rPr>
        <w:t>30</w:t>
      </w:r>
      <w:r w:rsidR="00C825E6">
        <w:rPr>
          <w:rFonts w:ascii="Arial" w:hAnsi="Arial" w:cs="Arial"/>
          <w:b/>
          <w:bCs/>
          <w:lang w:eastAsia="sk-SK"/>
        </w:rPr>
        <w:t>.0</w:t>
      </w:r>
      <w:r w:rsidR="007B36F4">
        <w:rPr>
          <w:rFonts w:ascii="Arial" w:hAnsi="Arial" w:cs="Arial"/>
          <w:b/>
          <w:bCs/>
          <w:lang w:eastAsia="sk-SK"/>
        </w:rPr>
        <w:t>6</w:t>
      </w:r>
      <w:r w:rsidR="00C825E6">
        <w:rPr>
          <w:rFonts w:ascii="Arial" w:hAnsi="Arial" w:cs="Arial"/>
          <w:b/>
          <w:bCs/>
          <w:lang w:eastAsia="sk-SK"/>
        </w:rPr>
        <w:t>.202</w:t>
      </w:r>
      <w:r w:rsidR="007B36F4">
        <w:rPr>
          <w:rFonts w:ascii="Arial" w:hAnsi="Arial" w:cs="Arial"/>
          <w:b/>
          <w:bCs/>
          <w:lang w:eastAsia="sk-SK"/>
        </w:rPr>
        <w:t>6</w:t>
      </w:r>
    </w:p>
    <w:p w:rsidR="00E73B45" w:rsidRDefault="00E73B45" w:rsidP="00E73B45">
      <w:pPr>
        <w:spacing w:after="0" w:line="270" w:lineRule="atLeast"/>
        <w:jc w:val="both"/>
        <w:rPr>
          <w:rFonts w:ascii="Arial" w:hAnsi="Arial" w:cs="Arial"/>
          <w:lang w:eastAsia="sk-SK"/>
        </w:rPr>
      </w:pPr>
    </w:p>
    <w:p w:rsidR="00E73B45" w:rsidRDefault="00E73B45" w:rsidP="00E73B45">
      <w:pPr>
        <w:spacing w:after="0" w:line="270" w:lineRule="atLeast"/>
        <w:jc w:val="both"/>
        <w:rPr>
          <w:rFonts w:ascii="Arial" w:hAnsi="Arial" w:cs="Arial"/>
          <w:lang w:eastAsia="sk-SK"/>
        </w:rPr>
      </w:pPr>
    </w:p>
    <w:p w:rsidR="00E73B45" w:rsidRDefault="00E73B45" w:rsidP="00E73B45">
      <w:pPr>
        <w:spacing w:after="0" w:line="240" w:lineRule="auto"/>
        <w:ind w:left="-180"/>
        <w:jc w:val="both"/>
      </w:pPr>
    </w:p>
    <w:p w:rsidR="00E73B45" w:rsidRPr="00132C3F" w:rsidRDefault="00E73B45" w:rsidP="00E73B45">
      <w:pPr>
        <w:spacing w:after="0" w:line="270" w:lineRule="atLeast"/>
        <w:jc w:val="both"/>
        <w:rPr>
          <w:rFonts w:ascii="Arial" w:hAnsi="Arial" w:cs="Arial"/>
          <w:sz w:val="24"/>
          <w:szCs w:val="24"/>
          <w:lang w:eastAsia="sk-SK"/>
        </w:rPr>
      </w:pPr>
      <w:r w:rsidRPr="00132C3F">
        <w:rPr>
          <w:rFonts w:ascii="Arial" w:hAnsi="Arial" w:cs="Arial"/>
          <w:sz w:val="24"/>
          <w:szCs w:val="24"/>
          <w:lang w:eastAsia="sk-SK"/>
        </w:rPr>
        <w:t>Obecné zastupiteľstvo na svojom zasadnutí prerokovalo:</w:t>
      </w:r>
    </w:p>
    <w:p w:rsidR="00E73B45" w:rsidRDefault="00E73B45" w:rsidP="00E73B45">
      <w:pPr>
        <w:spacing w:after="0" w:line="270" w:lineRule="atLeast"/>
        <w:jc w:val="both"/>
        <w:rPr>
          <w:rFonts w:ascii="Arial" w:hAnsi="Arial" w:cs="Arial"/>
          <w:sz w:val="24"/>
          <w:szCs w:val="24"/>
          <w:lang w:eastAsia="sk-SK"/>
        </w:rPr>
      </w:pPr>
    </w:p>
    <w:p w:rsidR="00E73B45" w:rsidRPr="00834B70" w:rsidRDefault="00E73B45" w:rsidP="00E73B45">
      <w:pPr>
        <w:spacing w:after="0" w:line="270" w:lineRule="atLeast"/>
        <w:jc w:val="both"/>
        <w:rPr>
          <w:rFonts w:ascii="Arial" w:hAnsi="Arial" w:cs="Arial"/>
          <w:sz w:val="24"/>
          <w:szCs w:val="24"/>
          <w:lang w:eastAsia="sk-SK"/>
        </w:rPr>
      </w:pPr>
    </w:p>
    <w:p w:rsidR="00E73B45" w:rsidRPr="00834B70" w:rsidRDefault="00E73B45" w:rsidP="00E73B45">
      <w:pPr>
        <w:spacing w:after="0" w:line="240" w:lineRule="auto"/>
        <w:ind w:left="-180"/>
        <w:jc w:val="both"/>
        <w:rPr>
          <w:rFonts w:ascii="Arial Narrow" w:hAnsi="Arial Narrow" w:cs="Arial Narrow"/>
          <w:bCs/>
          <w:sz w:val="24"/>
          <w:szCs w:val="24"/>
        </w:rPr>
      </w:pPr>
      <w:r w:rsidRPr="00834B70">
        <w:rPr>
          <w:rFonts w:ascii="Arial Narrow" w:hAnsi="Arial Narrow" w:cs="Arial Narrow"/>
          <w:bCs/>
          <w:sz w:val="24"/>
          <w:szCs w:val="24"/>
        </w:rPr>
        <w:t>UZNESENIA</w:t>
      </w:r>
    </w:p>
    <w:p w:rsidR="00E73B45" w:rsidRPr="00834B70" w:rsidRDefault="00E73B45" w:rsidP="00E73B45">
      <w:pPr>
        <w:spacing w:after="0" w:line="240" w:lineRule="auto"/>
        <w:ind w:left="-180"/>
        <w:jc w:val="both"/>
        <w:rPr>
          <w:rFonts w:ascii="Arial Narrow" w:hAnsi="Arial Narrow" w:cs="Arial Narrow"/>
          <w:bCs/>
          <w:sz w:val="24"/>
          <w:szCs w:val="24"/>
        </w:rPr>
      </w:pPr>
    </w:p>
    <w:p w:rsidR="00E73B45" w:rsidRPr="00924E90" w:rsidRDefault="000428A7" w:rsidP="00E73B45">
      <w:pPr>
        <w:spacing w:after="0" w:line="360" w:lineRule="auto"/>
        <w:ind w:left="-180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>2</w:t>
      </w:r>
      <w:r w:rsidR="00927B8F">
        <w:rPr>
          <w:rFonts w:ascii="Arial Narrow" w:hAnsi="Arial Narrow" w:cs="Arial Narrow"/>
          <w:bCs/>
          <w:sz w:val="24"/>
          <w:szCs w:val="24"/>
        </w:rPr>
        <w:t>1</w:t>
      </w:r>
      <w:r w:rsidR="00E73B45" w:rsidRPr="00834B70">
        <w:rPr>
          <w:rFonts w:ascii="Arial Narrow" w:hAnsi="Arial Narrow" w:cs="Arial Narrow"/>
          <w:bCs/>
          <w:sz w:val="24"/>
          <w:szCs w:val="24"/>
        </w:rPr>
        <w:t>/202</w:t>
      </w:r>
      <w:r>
        <w:rPr>
          <w:rFonts w:ascii="Arial Narrow" w:hAnsi="Arial Narrow" w:cs="Arial Narrow"/>
          <w:bCs/>
          <w:sz w:val="24"/>
          <w:szCs w:val="24"/>
        </w:rPr>
        <w:t>6</w:t>
      </w:r>
      <w:r w:rsidR="00E73B45" w:rsidRPr="00834B70">
        <w:rPr>
          <w:rFonts w:ascii="Arial Narrow" w:hAnsi="Arial Narrow" w:cs="Arial Narrow"/>
          <w:bCs/>
          <w:sz w:val="24"/>
          <w:szCs w:val="24"/>
        </w:rPr>
        <w:t xml:space="preserve">    </w:t>
      </w:r>
      <w:r w:rsidR="00E73B45" w:rsidRPr="00924E90">
        <w:rPr>
          <w:rFonts w:ascii="Arial Narrow" w:hAnsi="Arial Narrow" w:cs="Arial Narrow"/>
          <w:bCs/>
          <w:sz w:val="24"/>
          <w:szCs w:val="24"/>
        </w:rPr>
        <w:t>K</w:t>
      </w:r>
      <w:r w:rsidR="00C825E6" w:rsidRPr="00924E90">
        <w:rPr>
          <w:rFonts w:ascii="Arial Narrow" w:hAnsi="Arial Narrow" w:cs="Arial Narrow"/>
          <w:bCs/>
          <w:sz w:val="24"/>
          <w:szCs w:val="24"/>
        </w:rPr>
        <w:t> </w:t>
      </w:r>
      <w:r w:rsidR="00E73B45" w:rsidRPr="00924E90">
        <w:rPr>
          <w:rFonts w:ascii="Arial Narrow" w:hAnsi="Arial Narrow" w:cs="Arial Narrow"/>
          <w:bCs/>
          <w:sz w:val="24"/>
          <w:szCs w:val="24"/>
        </w:rPr>
        <w:t>otvoreniu</w:t>
      </w:r>
      <w:r w:rsidR="00C825E6" w:rsidRPr="00924E90">
        <w:rPr>
          <w:rFonts w:ascii="Arial Narrow" w:hAnsi="Arial Narrow" w:cs="Arial Narrow"/>
          <w:bCs/>
          <w:sz w:val="24"/>
          <w:szCs w:val="24"/>
        </w:rPr>
        <w:t xml:space="preserve"> a schváleniu programu</w:t>
      </w:r>
    </w:p>
    <w:p w:rsidR="00B90A78" w:rsidRPr="00924E90" w:rsidRDefault="000428A7" w:rsidP="00B90A78">
      <w:pPr>
        <w:spacing w:after="0" w:line="360" w:lineRule="auto"/>
        <w:ind w:left="-180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>2</w:t>
      </w:r>
      <w:r w:rsidR="00927B8F">
        <w:rPr>
          <w:rFonts w:ascii="Arial Narrow" w:hAnsi="Arial Narrow" w:cs="Arial Narrow"/>
          <w:bCs/>
          <w:sz w:val="24"/>
          <w:szCs w:val="24"/>
        </w:rPr>
        <w:t>2</w:t>
      </w:r>
      <w:r w:rsidR="00B90A78" w:rsidRPr="00924E90">
        <w:rPr>
          <w:rFonts w:ascii="Arial Narrow" w:hAnsi="Arial Narrow" w:cs="Arial Narrow"/>
          <w:bCs/>
          <w:sz w:val="24"/>
          <w:szCs w:val="24"/>
        </w:rPr>
        <w:t>/202</w:t>
      </w:r>
      <w:r>
        <w:rPr>
          <w:rFonts w:ascii="Arial Narrow" w:hAnsi="Arial Narrow" w:cs="Arial Narrow"/>
          <w:bCs/>
          <w:sz w:val="24"/>
          <w:szCs w:val="24"/>
        </w:rPr>
        <w:t>6</w:t>
      </w:r>
      <w:r w:rsidR="00F04F5A">
        <w:rPr>
          <w:rFonts w:ascii="Arial Narrow" w:hAnsi="Arial Narrow" w:cs="Arial Narrow"/>
          <w:bCs/>
          <w:sz w:val="24"/>
          <w:szCs w:val="24"/>
        </w:rPr>
        <w:t xml:space="preserve">   K určeniu počtu poslancov v obci Ňagov na volebné obdobie 202</w:t>
      </w:r>
      <w:r w:rsidR="007B36F4">
        <w:rPr>
          <w:rFonts w:ascii="Arial Narrow" w:hAnsi="Arial Narrow" w:cs="Arial Narrow"/>
          <w:bCs/>
          <w:sz w:val="24"/>
          <w:szCs w:val="24"/>
        </w:rPr>
        <w:t>6</w:t>
      </w:r>
      <w:r w:rsidR="00F04F5A">
        <w:rPr>
          <w:rFonts w:ascii="Arial Narrow" w:hAnsi="Arial Narrow" w:cs="Arial Narrow"/>
          <w:bCs/>
          <w:sz w:val="24"/>
          <w:szCs w:val="24"/>
        </w:rPr>
        <w:t>-20</w:t>
      </w:r>
      <w:r w:rsidR="007B36F4">
        <w:rPr>
          <w:rFonts w:ascii="Arial Narrow" w:hAnsi="Arial Narrow" w:cs="Arial Narrow"/>
          <w:bCs/>
          <w:sz w:val="24"/>
          <w:szCs w:val="24"/>
        </w:rPr>
        <w:t>30</w:t>
      </w:r>
    </w:p>
    <w:p w:rsidR="00834B70" w:rsidRPr="00924E90" w:rsidRDefault="000428A7" w:rsidP="00E73B45">
      <w:pPr>
        <w:spacing w:after="0" w:line="360" w:lineRule="auto"/>
        <w:ind w:left="-180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>2</w:t>
      </w:r>
      <w:r w:rsidR="00927B8F">
        <w:rPr>
          <w:rFonts w:ascii="Arial Narrow" w:hAnsi="Arial Narrow" w:cs="Arial Narrow"/>
          <w:bCs/>
          <w:sz w:val="24"/>
          <w:szCs w:val="24"/>
        </w:rPr>
        <w:t>3</w:t>
      </w:r>
      <w:r w:rsidR="005133F8">
        <w:rPr>
          <w:rFonts w:ascii="Arial Narrow" w:hAnsi="Arial Narrow" w:cs="Arial Narrow"/>
          <w:bCs/>
          <w:sz w:val="24"/>
          <w:szCs w:val="24"/>
        </w:rPr>
        <w:t>/202</w:t>
      </w:r>
      <w:r>
        <w:rPr>
          <w:rFonts w:ascii="Arial Narrow" w:hAnsi="Arial Narrow" w:cs="Arial Narrow"/>
          <w:bCs/>
          <w:sz w:val="24"/>
          <w:szCs w:val="24"/>
        </w:rPr>
        <w:t>6</w:t>
      </w:r>
      <w:r w:rsidR="00F04F5A">
        <w:rPr>
          <w:rFonts w:ascii="Arial Narrow" w:hAnsi="Arial Narrow" w:cs="Arial Narrow"/>
          <w:bCs/>
          <w:sz w:val="24"/>
          <w:szCs w:val="24"/>
        </w:rPr>
        <w:t xml:space="preserve">   K určeniu rozsahu výkonu funkcie starostu obce Ňagov na volebné obdobie 202</w:t>
      </w:r>
      <w:r w:rsidR="007B36F4">
        <w:rPr>
          <w:rFonts w:ascii="Arial Narrow" w:hAnsi="Arial Narrow" w:cs="Arial Narrow"/>
          <w:bCs/>
          <w:sz w:val="24"/>
          <w:szCs w:val="24"/>
        </w:rPr>
        <w:t>6</w:t>
      </w:r>
      <w:r w:rsidR="00F04F5A">
        <w:rPr>
          <w:rFonts w:ascii="Arial Narrow" w:hAnsi="Arial Narrow" w:cs="Arial Narrow"/>
          <w:bCs/>
          <w:sz w:val="24"/>
          <w:szCs w:val="24"/>
        </w:rPr>
        <w:t>-20</w:t>
      </w:r>
      <w:r w:rsidR="007B36F4">
        <w:rPr>
          <w:rFonts w:ascii="Arial Narrow" w:hAnsi="Arial Narrow" w:cs="Arial Narrow"/>
          <w:bCs/>
          <w:sz w:val="24"/>
          <w:szCs w:val="24"/>
        </w:rPr>
        <w:t>30</w:t>
      </w:r>
    </w:p>
    <w:p w:rsidR="00834B70" w:rsidRDefault="00834B70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834B70" w:rsidRDefault="00834B70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5133F8" w:rsidRDefault="005133F8" w:rsidP="005133F8">
      <w:pPr>
        <w:rPr>
          <w:rFonts w:ascii="Calibri Light" w:hAnsi="Calibri Light" w:cs="Arial Narrow"/>
          <w:bCs/>
          <w:sz w:val="24"/>
          <w:szCs w:val="24"/>
        </w:rPr>
      </w:pPr>
    </w:p>
    <w:p w:rsidR="005133F8" w:rsidRPr="00BF55E5" w:rsidRDefault="005133F8" w:rsidP="005133F8">
      <w:pPr>
        <w:rPr>
          <w:rFonts w:ascii="Calibri Light" w:hAnsi="Calibri Light"/>
          <w:sz w:val="24"/>
          <w:szCs w:val="24"/>
        </w:rPr>
      </w:pPr>
    </w:p>
    <w:p w:rsidR="005133F8" w:rsidRPr="00BF55E5" w:rsidRDefault="00927B8F" w:rsidP="005133F8">
      <w:pPr>
        <w:spacing w:after="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A929B3">
        <w:rPr>
          <w:rFonts w:ascii="Calibri Light" w:hAnsi="Calibri Light"/>
          <w:b/>
          <w:sz w:val="24"/>
          <w:szCs w:val="24"/>
        </w:rPr>
        <w:t>21</w:t>
      </w:r>
      <w:r w:rsidR="005133F8" w:rsidRPr="00A929B3">
        <w:rPr>
          <w:rFonts w:ascii="Calibri Light" w:hAnsi="Calibri Light"/>
          <w:b/>
          <w:sz w:val="24"/>
          <w:szCs w:val="24"/>
        </w:rPr>
        <w:t>/202</w:t>
      </w:r>
      <w:r w:rsidRPr="00A929B3">
        <w:rPr>
          <w:rFonts w:ascii="Calibri Light" w:hAnsi="Calibri Light"/>
          <w:b/>
          <w:sz w:val="24"/>
          <w:szCs w:val="24"/>
        </w:rPr>
        <w:t>6</w:t>
      </w:r>
      <w:r w:rsidR="005133F8" w:rsidRPr="00BF55E5">
        <w:rPr>
          <w:rFonts w:ascii="Calibri Light" w:hAnsi="Calibri Light"/>
          <w:b/>
          <w:sz w:val="24"/>
          <w:szCs w:val="24"/>
        </w:rPr>
        <w:t xml:space="preserve"> K</w:t>
      </w:r>
      <w:r w:rsidR="005133F8">
        <w:rPr>
          <w:rFonts w:ascii="Calibri Light" w:hAnsi="Calibri Light"/>
          <w:b/>
          <w:sz w:val="24"/>
          <w:szCs w:val="24"/>
        </w:rPr>
        <w:t> </w:t>
      </w:r>
      <w:r w:rsidR="005133F8" w:rsidRPr="00BF55E5">
        <w:rPr>
          <w:rFonts w:ascii="Calibri Light" w:hAnsi="Calibri Light"/>
          <w:b/>
          <w:sz w:val="24"/>
          <w:szCs w:val="24"/>
        </w:rPr>
        <w:t>otvoreniu</w:t>
      </w:r>
      <w:r w:rsidR="005133F8">
        <w:rPr>
          <w:rFonts w:ascii="Calibri Light" w:hAnsi="Calibri Light"/>
          <w:b/>
          <w:sz w:val="24"/>
          <w:szCs w:val="24"/>
        </w:rPr>
        <w:t xml:space="preserve"> a schváleniu programu OZ</w:t>
      </w:r>
    </w:p>
    <w:p w:rsidR="005133F8" w:rsidRPr="00BF55E5" w:rsidRDefault="005133F8" w:rsidP="005133F8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  <w:r w:rsidRPr="00BF55E5">
        <w:rPr>
          <w:rFonts w:ascii="Calibri Light" w:hAnsi="Calibri Light"/>
          <w:sz w:val="24"/>
          <w:szCs w:val="24"/>
        </w:rPr>
        <w:t>----------------------------------------------------------------------------------------------------</w:t>
      </w:r>
    </w:p>
    <w:p w:rsidR="005133F8" w:rsidRPr="00BF55E5" w:rsidRDefault="005133F8" w:rsidP="005133F8">
      <w:pPr>
        <w:spacing w:after="0" w:line="360" w:lineRule="auto"/>
        <w:ind w:left="-180"/>
        <w:rPr>
          <w:rFonts w:ascii="Calibri Light" w:hAnsi="Calibri Light" w:cs="ArialNarrow"/>
          <w:sz w:val="24"/>
          <w:szCs w:val="24"/>
          <w:lang w:eastAsia="sk-SK"/>
        </w:rPr>
      </w:pPr>
    </w:p>
    <w:p w:rsidR="005133F8" w:rsidRPr="00BF55E5" w:rsidRDefault="005133F8" w:rsidP="005133F8">
      <w:pPr>
        <w:spacing w:after="0" w:line="270" w:lineRule="atLeast"/>
        <w:rPr>
          <w:rFonts w:ascii="Calibri Light" w:hAnsi="Calibri Light"/>
          <w:b/>
          <w:sz w:val="24"/>
          <w:szCs w:val="24"/>
        </w:rPr>
      </w:pPr>
      <w:r w:rsidRPr="00BF55E5">
        <w:rPr>
          <w:rFonts w:ascii="Calibri Light" w:hAnsi="Calibri Light"/>
          <w:sz w:val="24"/>
          <w:szCs w:val="24"/>
        </w:rPr>
        <w:tab/>
      </w:r>
      <w:r w:rsidRPr="00BF55E5">
        <w:rPr>
          <w:rFonts w:ascii="Calibri Light" w:hAnsi="Calibri Light"/>
          <w:sz w:val="24"/>
          <w:szCs w:val="24"/>
        </w:rPr>
        <w:tab/>
      </w:r>
      <w:r w:rsidRPr="00BF55E5"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b/>
          <w:sz w:val="24"/>
          <w:szCs w:val="24"/>
        </w:rPr>
        <w:t>Uznesenie č</w:t>
      </w:r>
      <w:r w:rsidRPr="00A929B3">
        <w:rPr>
          <w:rFonts w:ascii="Calibri Light" w:hAnsi="Calibri Light"/>
          <w:b/>
          <w:sz w:val="24"/>
          <w:szCs w:val="24"/>
        </w:rPr>
        <w:t xml:space="preserve">. </w:t>
      </w:r>
      <w:r w:rsidR="00927B8F" w:rsidRPr="00A929B3">
        <w:rPr>
          <w:rFonts w:ascii="Calibri Light" w:hAnsi="Calibri Light"/>
          <w:b/>
          <w:sz w:val="24"/>
          <w:szCs w:val="24"/>
        </w:rPr>
        <w:t>21</w:t>
      </w:r>
      <w:r w:rsidRPr="00A929B3">
        <w:rPr>
          <w:rFonts w:ascii="Calibri Light" w:hAnsi="Calibri Light"/>
          <w:b/>
          <w:sz w:val="24"/>
          <w:szCs w:val="24"/>
        </w:rPr>
        <w:t>/202</w:t>
      </w:r>
      <w:r w:rsidR="00927B8F" w:rsidRPr="00A929B3">
        <w:rPr>
          <w:rFonts w:ascii="Calibri Light" w:hAnsi="Calibri Light"/>
          <w:b/>
          <w:sz w:val="24"/>
          <w:szCs w:val="24"/>
        </w:rPr>
        <w:t>6</w:t>
      </w:r>
    </w:p>
    <w:p w:rsidR="005133F8" w:rsidRPr="00BF55E5" w:rsidRDefault="005133F8" w:rsidP="005133F8">
      <w:pPr>
        <w:spacing w:after="0" w:line="270" w:lineRule="atLeast"/>
        <w:rPr>
          <w:rFonts w:ascii="Calibri Light" w:hAnsi="Calibri Light"/>
          <w:sz w:val="24"/>
          <w:szCs w:val="24"/>
        </w:rPr>
      </w:pPr>
    </w:p>
    <w:p w:rsidR="005133F8" w:rsidRPr="00BF55E5" w:rsidRDefault="005133F8" w:rsidP="005133F8">
      <w:pPr>
        <w:spacing w:after="0" w:line="270" w:lineRule="atLeast"/>
        <w:rPr>
          <w:rFonts w:ascii="Calibri Light" w:hAnsi="Calibri Light"/>
          <w:sz w:val="24"/>
          <w:szCs w:val="24"/>
        </w:rPr>
      </w:pPr>
      <w:r w:rsidRPr="00BF55E5">
        <w:rPr>
          <w:rFonts w:ascii="Calibri Light" w:hAnsi="Calibri Light"/>
          <w:sz w:val="24"/>
          <w:szCs w:val="24"/>
        </w:rPr>
        <w:t>Obecné zastupiteľstvo v Ňagove</w:t>
      </w:r>
    </w:p>
    <w:p w:rsidR="005133F8" w:rsidRPr="00BF55E5" w:rsidRDefault="005133F8" w:rsidP="005133F8">
      <w:pPr>
        <w:spacing w:after="0" w:line="270" w:lineRule="atLeast"/>
        <w:rPr>
          <w:rFonts w:ascii="Calibri Light" w:hAnsi="Calibri Light"/>
          <w:sz w:val="24"/>
          <w:szCs w:val="24"/>
        </w:rPr>
      </w:pPr>
    </w:p>
    <w:p w:rsidR="005133F8" w:rsidRDefault="005133F8" w:rsidP="005133F8">
      <w:pPr>
        <w:spacing w:after="0" w:line="240" w:lineRule="auto"/>
        <w:ind w:left="-180"/>
        <w:rPr>
          <w:rFonts w:ascii="Calibri Light" w:hAnsi="Calibri Light" w:cs="Arial Narrow"/>
          <w:b/>
          <w:bCs/>
          <w:sz w:val="24"/>
          <w:szCs w:val="24"/>
        </w:rPr>
      </w:pPr>
      <w:r>
        <w:rPr>
          <w:rFonts w:ascii="Calibri Light" w:hAnsi="Calibri Light" w:cs="Arial Narrow"/>
          <w:b/>
          <w:bCs/>
          <w:sz w:val="24"/>
          <w:szCs w:val="24"/>
        </w:rPr>
        <w:t xml:space="preserve">Schvaľuje </w:t>
      </w:r>
    </w:p>
    <w:p w:rsidR="005133F8" w:rsidRDefault="005133F8" w:rsidP="005133F8">
      <w:pPr>
        <w:spacing w:after="0" w:line="240" w:lineRule="auto"/>
        <w:ind w:left="-180"/>
        <w:rPr>
          <w:rFonts w:ascii="Calibri Light" w:hAnsi="Calibri Light" w:cs="Arial Narrow"/>
          <w:b/>
          <w:bCs/>
          <w:sz w:val="24"/>
          <w:szCs w:val="24"/>
        </w:rPr>
      </w:pPr>
    </w:p>
    <w:p w:rsidR="005133F8" w:rsidRPr="001461EE" w:rsidRDefault="005133F8" w:rsidP="005133F8">
      <w:pPr>
        <w:spacing w:after="0" w:line="240" w:lineRule="auto"/>
        <w:ind w:left="-180"/>
        <w:rPr>
          <w:rFonts w:ascii="Calibri Light" w:hAnsi="Calibri Light" w:cs="Arial Narrow"/>
          <w:bCs/>
          <w:sz w:val="24"/>
          <w:szCs w:val="24"/>
        </w:rPr>
      </w:pPr>
      <w:r w:rsidRPr="001461EE">
        <w:rPr>
          <w:rFonts w:ascii="Calibri Light" w:hAnsi="Calibri Light" w:cs="Arial Narrow"/>
          <w:bCs/>
          <w:sz w:val="24"/>
          <w:szCs w:val="24"/>
        </w:rPr>
        <w:t xml:space="preserve"> Program rokovania OZ</w:t>
      </w:r>
    </w:p>
    <w:p w:rsidR="00834B70" w:rsidRDefault="00834B70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834B70" w:rsidRDefault="00834B70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04F5A" w:rsidRDefault="00F04F5A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04F5A" w:rsidRDefault="00F04F5A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04F5A" w:rsidRDefault="00F04F5A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04F5A" w:rsidRDefault="00F04F5A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04F5A" w:rsidRDefault="00F04F5A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5133F8" w:rsidRDefault="005133F8" w:rsidP="005133F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929B3" w:rsidRPr="00A929B3" w:rsidRDefault="00A929B3" w:rsidP="00A929B3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A929B3">
        <w:rPr>
          <w:rFonts w:ascii="Arial Narrow" w:hAnsi="Arial Narrow"/>
          <w:b/>
          <w:sz w:val="24"/>
          <w:szCs w:val="24"/>
          <w:u w:val="single"/>
        </w:rPr>
        <w:t>22/2026 K </w:t>
      </w:r>
      <w:r w:rsidRPr="00A929B3">
        <w:rPr>
          <w:rFonts w:ascii="Arial Narrow" w:hAnsi="Arial Narrow"/>
          <w:b/>
          <w:sz w:val="24"/>
          <w:szCs w:val="24"/>
          <w:u w:val="single"/>
        </w:rPr>
        <w:t> určeniu počtu poslancov na funkčné obdobie  2026-2030</w:t>
      </w:r>
    </w:p>
    <w:p w:rsidR="005133F8" w:rsidRDefault="005133F8" w:rsidP="005133F8">
      <w:pPr>
        <w:spacing w:after="0" w:line="240" w:lineRule="auto"/>
        <w:rPr>
          <w:rFonts w:ascii="Arial Narrow" w:hAnsi="Arial Narrow"/>
          <w:b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Pr="00A929B3" w:rsidRDefault="00F04F5A" w:rsidP="00513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A929B3">
        <w:rPr>
          <w:rFonts w:ascii="Arial Narrow" w:hAnsi="Arial Narrow"/>
          <w:b/>
          <w:sz w:val="24"/>
          <w:szCs w:val="24"/>
        </w:rPr>
        <w:t xml:space="preserve">                                        Uznesenie č. </w:t>
      </w:r>
      <w:r w:rsidR="00927B8F" w:rsidRPr="00A929B3">
        <w:rPr>
          <w:rFonts w:ascii="Arial Narrow" w:hAnsi="Arial Narrow"/>
          <w:b/>
          <w:sz w:val="24"/>
          <w:szCs w:val="24"/>
        </w:rPr>
        <w:t>22</w:t>
      </w:r>
      <w:r w:rsidRPr="00A929B3">
        <w:rPr>
          <w:rFonts w:ascii="Arial Narrow" w:hAnsi="Arial Narrow"/>
          <w:b/>
          <w:sz w:val="24"/>
          <w:szCs w:val="24"/>
        </w:rPr>
        <w:t>/202</w:t>
      </w:r>
      <w:r w:rsidR="00927B8F" w:rsidRPr="00A929B3">
        <w:rPr>
          <w:rFonts w:ascii="Arial Narrow" w:hAnsi="Arial Narrow"/>
          <w:b/>
          <w:sz w:val="24"/>
          <w:szCs w:val="24"/>
        </w:rPr>
        <w:t>6</w:t>
      </w: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Obecné zastupiteľstvo v Ňagove</w:t>
      </w: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Určuje</w:t>
      </w: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Počet poslancov na funkčné obdobie 202</w:t>
      </w:r>
      <w:r w:rsidR="00927B8F">
        <w:rPr>
          <w:rFonts w:ascii="Arial Narrow" w:hAnsi="Arial Narrow"/>
        </w:rPr>
        <w:t>6</w:t>
      </w:r>
      <w:r>
        <w:rPr>
          <w:rFonts w:ascii="Arial Narrow" w:hAnsi="Arial Narrow"/>
        </w:rPr>
        <w:t>-20</w:t>
      </w:r>
      <w:r w:rsidR="00927B8F">
        <w:rPr>
          <w:rFonts w:ascii="Arial Narrow" w:hAnsi="Arial Narrow"/>
        </w:rPr>
        <w:t>30</w:t>
      </w:r>
      <w:r>
        <w:rPr>
          <w:rFonts w:ascii="Arial Narrow" w:hAnsi="Arial Narrow"/>
        </w:rPr>
        <w:t xml:space="preserve"> - 5 poslancov</w:t>
      </w: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A929B3" w:rsidRPr="00A929B3" w:rsidRDefault="00A929B3" w:rsidP="00A929B3">
      <w:pPr>
        <w:spacing w:after="0" w:line="240" w:lineRule="auto"/>
        <w:rPr>
          <w:rFonts w:ascii="Arial Narrow" w:hAnsi="Arial Narrow"/>
          <w:b/>
          <w:u w:val="single"/>
        </w:rPr>
      </w:pPr>
      <w:r w:rsidRPr="00A929B3">
        <w:rPr>
          <w:rFonts w:ascii="Arial Narrow" w:hAnsi="Arial Narrow"/>
          <w:b/>
          <w:u w:val="single"/>
        </w:rPr>
        <w:t xml:space="preserve">23/2026 </w:t>
      </w:r>
      <w:r w:rsidRPr="00A929B3">
        <w:rPr>
          <w:rFonts w:ascii="Arial Narrow" w:hAnsi="Arial Narrow"/>
          <w:b/>
          <w:u w:val="single"/>
        </w:rPr>
        <w:t>K </w:t>
      </w:r>
      <w:r w:rsidRPr="00A929B3">
        <w:rPr>
          <w:rFonts w:ascii="Arial Narrow" w:hAnsi="Arial Narrow" w:cs="Arial Narrow"/>
          <w:b/>
          <w:bCs/>
          <w:sz w:val="24"/>
          <w:szCs w:val="24"/>
          <w:u w:val="single"/>
        </w:rPr>
        <w:t> určeniu rozsahu výkonu funkcie starostu obce Ňagov na volebné obdobie 2026-2030</w:t>
      </w: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Pr="00A929B3" w:rsidRDefault="00F04F5A" w:rsidP="00513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A929B3">
        <w:rPr>
          <w:rFonts w:ascii="Arial Narrow" w:hAnsi="Arial Narrow"/>
          <w:b/>
          <w:sz w:val="24"/>
          <w:szCs w:val="24"/>
        </w:rPr>
        <w:t xml:space="preserve">                                                  Uznesenie č. </w:t>
      </w:r>
      <w:r w:rsidR="00927B8F" w:rsidRPr="00A929B3">
        <w:rPr>
          <w:rFonts w:ascii="Arial Narrow" w:hAnsi="Arial Narrow"/>
          <w:b/>
          <w:sz w:val="24"/>
          <w:szCs w:val="24"/>
        </w:rPr>
        <w:t>23</w:t>
      </w:r>
      <w:r w:rsidRPr="00A929B3">
        <w:rPr>
          <w:rFonts w:ascii="Arial Narrow" w:hAnsi="Arial Narrow"/>
          <w:b/>
          <w:sz w:val="24"/>
          <w:szCs w:val="24"/>
        </w:rPr>
        <w:t>/202</w:t>
      </w:r>
      <w:r w:rsidR="00927B8F" w:rsidRPr="00A929B3">
        <w:rPr>
          <w:rFonts w:ascii="Arial Narrow" w:hAnsi="Arial Narrow"/>
          <w:b/>
          <w:sz w:val="24"/>
          <w:szCs w:val="24"/>
        </w:rPr>
        <w:t>6</w:t>
      </w: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F04F5A" w:rsidRDefault="00F04F5A" w:rsidP="005133F8">
      <w:pPr>
        <w:spacing w:after="0" w:line="240" w:lineRule="auto"/>
        <w:rPr>
          <w:rFonts w:ascii="Arial Narrow" w:hAnsi="Arial Narrow"/>
        </w:rPr>
      </w:pP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Obecné zastupiteľstvo v Ňagove</w:t>
      </w:r>
    </w:p>
    <w:p w:rsidR="005133F8" w:rsidRDefault="00F04F5A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Určuje</w:t>
      </w: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Plný  úväzok starostu obce Ňagov  na funkčné obdobie 202</w:t>
      </w:r>
      <w:r w:rsidR="00927B8F">
        <w:rPr>
          <w:rFonts w:ascii="Arial Narrow" w:hAnsi="Arial Narrow"/>
        </w:rPr>
        <w:t>6</w:t>
      </w:r>
      <w:r>
        <w:rPr>
          <w:rFonts w:ascii="Arial Narrow" w:hAnsi="Arial Narrow"/>
        </w:rPr>
        <w:t>-20</w:t>
      </w:r>
      <w:r w:rsidR="00927B8F">
        <w:rPr>
          <w:rFonts w:ascii="Arial Narrow" w:hAnsi="Arial Narrow"/>
        </w:rPr>
        <w:t>30</w:t>
      </w:r>
    </w:p>
    <w:p w:rsidR="005133F8" w:rsidRDefault="005133F8" w:rsidP="005133F8">
      <w:pPr>
        <w:spacing w:after="0" w:line="240" w:lineRule="auto"/>
        <w:rPr>
          <w:rFonts w:ascii="Arial Narrow" w:hAnsi="Arial Narrow"/>
        </w:rPr>
      </w:pPr>
    </w:p>
    <w:p w:rsidR="00834B70" w:rsidRDefault="00834B70" w:rsidP="00E73B45">
      <w:pPr>
        <w:spacing w:after="0" w:line="360" w:lineRule="auto"/>
        <w:ind w:left="-180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F61A06" w:rsidRDefault="00F61A06" w:rsidP="005133F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F04F5A" w:rsidRDefault="00F04F5A" w:rsidP="005133F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F04F5A" w:rsidRPr="001461EE" w:rsidRDefault="00F04F5A" w:rsidP="005133F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834B70" w:rsidRPr="004D4F29" w:rsidRDefault="00834B70" w:rsidP="005133F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4D4F29" w:rsidRPr="004D4F29" w:rsidRDefault="004D4F29" w:rsidP="00E73B45">
      <w:pPr>
        <w:spacing w:after="0" w:line="240" w:lineRule="auto"/>
        <w:ind w:left="-180"/>
        <w:rPr>
          <w:rFonts w:ascii="Calibri Light" w:hAnsi="Calibri Light"/>
          <w:sz w:val="24"/>
          <w:szCs w:val="24"/>
        </w:rPr>
      </w:pPr>
      <w:r w:rsidRPr="004D4F29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Ing. Vladimír Roháč</w:t>
      </w:r>
      <w:bookmarkStart w:id="0" w:name="_GoBack"/>
      <w:bookmarkEnd w:id="0"/>
    </w:p>
    <w:p w:rsidR="00834B70" w:rsidRPr="005133F8" w:rsidRDefault="004D4F29" w:rsidP="005133F8">
      <w:pPr>
        <w:spacing w:after="0" w:line="240" w:lineRule="auto"/>
        <w:ind w:left="-180"/>
        <w:rPr>
          <w:rFonts w:ascii="Calibri Light" w:hAnsi="Calibri Light"/>
          <w:sz w:val="24"/>
          <w:szCs w:val="24"/>
        </w:rPr>
      </w:pPr>
      <w:r w:rsidRPr="004D4F29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</w:t>
      </w:r>
      <w:r w:rsidR="005133F8">
        <w:rPr>
          <w:rFonts w:ascii="Calibri Light" w:hAnsi="Calibri Light"/>
          <w:sz w:val="24"/>
          <w:szCs w:val="24"/>
        </w:rPr>
        <w:t xml:space="preserve">                 Starosta obce</w:t>
      </w:r>
    </w:p>
    <w:sectPr w:rsidR="00834B70" w:rsidRPr="00513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942F6"/>
    <w:multiLevelType w:val="hybridMultilevel"/>
    <w:tmpl w:val="510CA822"/>
    <w:lvl w:ilvl="0" w:tplc="2354C3A6">
      <w:start w:val="1"/>
      <w:numFmt w:val="upperLetter"/>
      <w:lvlText w:val="%1)"/>
      <w:lvlJc w:val="left"/>
      <w:pPr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17147D3"/>
    <w:multiLevelType w:val="hybridMultilevel"/>
    <w:tmpl w:val="9EDC0C28"/>
    <w:lvl w:ilvl="0" w:tplc="D3F87608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2A"/>
    <w:rsid w:val="00003935"/>
    <w:rsid w:val="000428A7"/>
    <w:rsid w:val="000B0856"/>
    <w:rsid w:val="00144F67"/>
    <w:rsid w:val="001461EE"/>
    <w:rsid w:val="0027462A"/>
    <w:rsid w:val="00325870"/>
    <w:rsid w:val="003A26DA"/>
    <w:rsid w:val="004602B0"/>
    <w:rsid w:val="004D4F29"/>
    <w:rsid w:val="005133F8"/>
    <w:rsid w:val="005566D4"/>
    <w:rsid w:val="007B36F4"/>
    <w:rsid w:val="00825F53"/>
    <w:rsid w:val="00834B70"/>
    <w:rsid w:val="008A4174"/>
    <w:rsid w:val="00924E90"/>
    <w:rsid w:val="00927B8F"/>
    <w:rsid w:val="0095297B"/>
    <w:rsid w:val="00973B7F"/>
    <w:rsid w:val="009D6CB5"/>
    <w:rsid w:val="009F162A"/>
    <w:rsid w:val="00A51BA5"/>
    <w:rsid w:val="00A929B3"/>
    <w:rsid w:val="00B43522"/>
    <w:rsid w:val="00B90A78"/>
    <w:rsid w:val="00BA3321"/>
    <w:rsid w:val="00C31ABB"/>
    <w:rsid w:val="00C825E6"/>
    <w:rsid w:val="00C95B88"/>
    <w:rsid w:val="00D15D47"/>
    <w:rsid w:val="00D85CC3"/>
    <w:rsid w:val="00E73B45"/>
    <w:rsid w:val="00EC7995"/>
    <w:rsid w:val="00ED48BE"/>
    <w:rsid w:val="00F04F5A"/>
    <w:rsid w:val="00F61A06"/>
    <w:rsid w:val="00F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318C"/>
  <w15:chartTrackingRefBased/>
  <w15:docId w15:val="{715ED6FA-4A34-4226-BE4D-596E1741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73B4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1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9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ROHÁČOVÁ Mária</dc:creator>
  <cp:keywords/>
  <dc:description/>
  <cp:lastModifiedBy>JALČOVÁ Vladimíra</cp:lastModifiedBy>
  <cp:revision>22</cp:revision>
  <cp:lastPrinted>2022-10-31T13:23:00Z</cp:lastPrinted>
  <dcterms:created xsi:type="dcterms:W3CDTF">2021-04-15T13:25:00Z</dcterms:created>
  <dcterms:modified xsi:type="dcterms:W3CDTF">2026-06-30T07:39:00Z</dcterms:modified>
</cp:coreProperties>
</file>